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461" w:type="pct"/>
        <w:tblCellMar>
          <w:left w:w="0" w:type="dxa"/>
          <w:right w:w="0" w:type="dxa"/>
        </w:tblCellMar>
        <w:tblLook w:val="04A0"/>
      </w:tblPr>
      <w:tblGrid>
        <w:gridCol w:w="456"/>
        <w:gridCol w:w="3972"/>
        <w:gridCol w:w="1379"/>
        <w:gridCol w:w="1796"/>
      </w:tblGrid>
      <w:tr w:rsidR="007840E9" w:rsidRPr="007840E9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0E9" w:rsidRPr="007840E9" w:rsidRDefault="007840E9" w:rsidP="007840E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7840E9">
              <w:rPr>
                <w:rFonts w:ascii="ˎ̥" w:eastAsia="宋体" w:hAnsi="ˎ̥" w:cs="宋体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6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0E9" w:rsidRPr="007840E9" w:rsidRDefault="007840E9" w:rsidP="007840E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7840E9">
              <w:rPr>
                <w:rFonts w:ascii="ˎ̥" w:eastAsia="宋体" w:hAnsi="ˎ̥" w:cs="宋体"/>
                <w:color w:val="333333"/>
                <w:kern w:val="0"/>
                <w:sz w:val="24"/>
                <w:szCs w:val="24"/>
              </w:rPr>
              <w:t>标</w:t>
            </w:r>
            <w:r w:rsidRPr="007840E9">
              <w:rPr>
                <w:rFonts w:ascii="ˎ̥" w:eastAsia="宋体" w:hAnsi="ˎ̥" w:cs="宋体"/>
                <w:color w:val="333333"/>
                <w:kern w:val="0"/>
                <w:sz w:val="24"/>
                <w:szCs w:val="24"/>
              </w:rPr>
              <w:t> </w:t>
            </w:r>
            <w:r w:rsidRPr="007840E9">
              <w:rPr>
                <w:rFonts w:ascii="ˎ̥" w:eastAsia="宋体" w:hAnsi="ˎ̥" w:cs="宋体"/>
                <w:color w:val="333333"/>
                <w:kern w:val="0"/>
                <w:sz w:val="24"/>
                <w:szCs w:val="24"/>
              </w:rPr>
              <w:t>题</w:t>
            </w:r>
          </w:p>
        </w:tc>
        <w:tc>
          <w:tcPr>
            <w:tcW w:w="9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0E9" w:rsidRPr="007840E9" w:rsidRDefault="007840E9" w:rsidP="007840E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7840E9">
              <w:rPr>
                <w:rFonts w:ascii="ˎ̥" w:eastAsia="宋体" w:hAnsi="ˎ̥" w:cs="宋体"/>
                <w:color w:val="333333"/>
                <w:kern w:val="0"/>
                <w:sz w:val="24"/>
                <w:szCs w:val="24"/>
              </w:rPr>
              <w:t>发文日期</w:t>
            </w:r>
          </w:p>
        </w:tc>
        <w:tc>
          <w:tcPr>
            <w:tcW w:w="11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0E9" w:rsidRPr="007840E9" w:rsidRDefault="007840E9" w:rsidP="007840E9">
            <w:pPr>
              <w:widowControl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7840E9">
              <w:rPr>
                <w:rFonts w:ascii="ˎ̥" w:eastAsia="宋体" w:hAnsi="ˎ̥" w:cs="宋体"/>
                <w:color w:val="333333"/>
                <w:kern w:val="0"/>
                <w:sz w:val="24"/>
                <w:szCs w:val="24"/>
              </w:rPr>
              <w:t>文</w:t>
            </w:r>
            <w:r w:rsidRPr="007840E9">
              <w:rPr>
                <w:rFonts w:ascii="ˎ̥" w:eastAsia="宋体" w:hAnsi="ˎ̥" w:cs="宋体"/>
                <w:color w:val="333333"/>
                <w:kern w:val="0"/>
                <w:sz w:val="24"/>
                <w:szCs w:val="24"/>
              </w:rPr>
              <w:t> </w:t>
            </w:r>
            <w:r w:rsidRPr="007840E9">
              <w:rPr>
                <w:rFonts w:ascii="ˎ̥" w:eastAsia="宋体" w:hAnsi="ˎ̥" w:cs="宋体"/>
                <w:color w:val="333333"/>
                <w:kern w:val="0"/>
                <w:sz w:val="24"/>
                <w:szCs w:val="24"/>
              </w:rPr>
              <w:t>号</w:t>
            </w:r>
          </w:p>
        </w:tc>
      </w:tr>
      <w:tr w:rsidR="007840E9" w:rsidRPr="007840E9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0E9" w:rsidRPr="007840E9" w:rsidRDefault="007840E9" w:rsidP="007840E9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7840E9">
              <w:rPr>
                <w:rFonts w:ascii="ˎ̥" w:eastAsia="宋体" w:hAnsi="ˎ̥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0E9" w:rsidRPr="007840E9" w:rsidRDefault="007840E9" w:rsidP="007840E9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7840E9">
              <w:rPr>
                <w:rFonts w:ascii="ˎ̥" w:eastAsia="宋体" w:hAnsi="ˎ̥" w:cs="宋体"/>
                <w:color w:val="333333"/>
                <w:kern w:val="0"/>
                <w:sz w:val="24"/>
                <w:szCs w:val="24"/>
              </w:rPr>
              <w:t>关于实行同城办税后户籍移交管理问题的通知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0E9" w:rsidRPr="007840E9" w:rsidRDefault="007840E9" w:rsidP="007840E9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7840E9">
              <w:rPr>
                <w:rFonts w:ascii="ˎ̥" w:eastAsia="宋体" w:hAnsi="ˎ̥" w:cs="宋体"/>
                <w:color w:val="333333"/>
                <w:kern w:val="0"/>
                <w:sz w:val="24"/>
                <w:szCs w:val="24"/>
              </w:rPr>
              <w:t>2006.05.23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0E9" w:rsidRPr="007840E9" w:rsidRDefault="007840E9" w:rsidP="007840E9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7840E9">
              <w:rPr>
                <w:rFonts w:ascii="ˎ̥" w:eastAsia="宋体" w:hAnsi="ˎ̥" w:cs="宋体"/>
                <w:color w:val="333333"/>
                <w:kern w:val="0"/>
                <w:sz w:val="24"/>
                <w:szCs w:val="24"/>
              </w:rPr>
              <w:t>合国税发〔</w:t>
            </w:r>
            <w:r w:rsidRPr="007840E9">
              <w:rPr>
                <w:rFonts w:ascii="ˎ̥" w:eastAsia="宋体" w:hAnsi="ˎ̥" w:cs="宋体"/>
                <w:color w:val="333333"/>
                <w:kern w:val="0"/>
                <w:sz w:val="24"/>
                <w:szCs w:val="24"/>
              </w:rPr>
              <w:t>2006</w:t>
            </w:r>
            <w:r w:rsidRPr="007840E9">
              <w:rPr>
                <w:rFonts w:ascii="ˎ̥" w:eastAsia="宋体" w:hAnsi="ˎ̥" w:cs="宋体"/>
                <w:color w:val="333333"/>
                <w:kern w:val="0"/>
                <w:sz w:val="24"/>
                <w:szCs w:val="24"/>
              </w:rPr>
              <w:t>〕</w:t>
            </w:r>
            <w:r w:rsidRPr="007840E9">
              <w:rPr>
                <w:rFonts w:ascii="ˎ̥" w:eastAsia="宋体" w:hAnsi="ˎ̥" w:cs="宋体"/>
                <w:color w:val="333333"/>
                <w:kern w:val="0"/>
                <w:sz w:val="24"/>
                <w:szCs w:val="24"/>
              </w:rPr>
              <w:t>97</w:t>
            </w:r>
            <w:r w:rsidRPr="007840E9">
              <w:rPr>
                <w:rFonts w:ascii="ˎ̥" w:eastAsia="宋体" w:hAnsi="ˎ̥" w:cs="宋体"/>
                <w:color w:val="333333"/>
                <w:kern w:val="0"/>
                <w:sz w:val="24"/>
                <w:szCs w:val="24"/>
              </w:rPr>
              <w:t>号</w:t>
            </w:r>
          </w:p>
        </w:tc>
      </w:tr>
      <w:tr w:rsidR="007840E9" w:rsidRPr="007840E9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0E9" w:rsidRPr="007840E9" w:rsidRDefault="007840E9" w:rsidP="007840E9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7840E9">
              <w:rPr>
                <w:rFonts w:ascii="ˎ̥" w:eastAsia="宋体" w:hAnsi="ˎ̥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0E9" w:rsidRPr="007840E9" w:rsidRDefault="007840E9" w:rsidP="007840E9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7840E9">
              <w:rPr>
                <w:rFonts w:ascii="ˎ̥" w:eastAsia="宋体" w:hAnsi="ˎ̥" w:cs="宋体"/>
                <w:color w:val="333333"/>
                <w:kern w:val="0"/>
                <w:sz w:val="24"/>
                <w:szCs w:val="24"/>
              </w:rPr>
              <w:t>关于简化户籍移交程序的通知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0E9" w:rsidRPr="007840E9" w:rsidRDefault="007840E9" w:rsidP="007840E9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7840E9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2006.09.25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0E9" w:rsidRPr="007840E9" w:rsidRDefault="007840E9" w:rsidP="007840E9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7840E9">
              <w:rPr>
                <w:rFonts w:ascii="ˎ̥" w:eastAsia="宋体" w:hAnsi="ˎ̥" w:cs="宋体"/>
                <w:color w:val="333333"/>
                <w:kern w:val="0"/>
                <w:sz w:val="24"/>
                <w:szCs w:val="24"/>
              </w:rPr>
              <w:t>合国税发〔</w:t>
            </w:r>
            <w:r w:rsidRPr="007840E9">
              <w:rPr>
                <w:rFonts w:ascii="ˎ̥" w:eastAsia="宋体" w:hAnsi="ˎ̥" w:cs="宋体"/>
                <w:color w:val="333333"/>
                <w:kern w:val="0"/>
                <w:sz w:val="24"/>
                <w:szCs w:val="24"/>
              </w:rPr>
              <w:t>2006</w:t>
            </w:r>
            <w:r w:rsidRPr="007840E9">
              <w:rPr>
                <w:rFonts w:ascii="ˎ̥" w:eastAsia="宋体" w:hAnsi="ˎ̥" w:cs="宋体"/>
                <w:color w:val="333333"/>
                <w:kern w:val="0"/>
                <w:sz w:val="24"/>
                <w:szCs w:val="24"/>
              </w:rPr>
              <w:t>〕</w:t>
            </w:r>
            <w:r w:rsidRPr="007840E9">
              <w:rPr>
                <w:rFonts w:ascii="ˎ̥" w:eastAsia="宋体" w:hAnsi="ˎ̥" w:cs="宋体"/>
                <w:color w:val="333333"/>
                <w:kern w:val="0"/>
                <w:sz w:val="24"/>
                <w:szCs w:val="24"/>
              </w:rPr>
              <w:t>185</w:t>
            </w:r>
            <w:r w:rsidRPr="007840E9">
              <w:rPr>
                <w:rFonts w:ascii="ˎ̥" w:eastAsia="宋体" w:hAnsi="ˎ̥" w:cs="宋体"/>
                <w:color w:val="333333"/>
                <w:kern w:val="0"/>
                <w:sz w:val="24"/>
                <w:szCs w:val="24"/>
              </w:rPr>
              <w:t>号</w:t>
            </w:r>
          </w:p>
        </w:tc>
      </w:tr>
      <w:tr w:rsidR="007840E9" w:rsidRPr="007840E9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0E9" w:rsidRPr="007840E9" w:rsidRDefault="007840E9" w:rsidP="007840E9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7840E9">
              <w:rPr>
                <w:rFonts w:ascii="ˎ̥" w:eastAsia="宋体" w:hAnsi="ˎ̥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0E9" w:rsidRPr="007840E9" w:rsidRDefault="007840E9" w:rsidP="007840E9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7840E9">
              <w:rPr>
                <w:rFonts w:ascii="ˎ̥" w:eastAsia="宋体" w:hAnsi="ˎ̥" w:cs="宋体"/>
                <w:color w:val="333333"/>
                <w:kern w:val="0"/>
                <w:sz w:val="24"/>
                <w:szCs w:val="24"/>
              </w:rPr>
              <w:t>关于申报流程改变后户籍移交有关问题的通知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0E9" w:rsidRPr="007840E9" w:rsidRDefault="007840E9" w:rsidP="007840E9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7840E9">
              <w:rPr>
                <w:rFonts w:ascii="ˎ̥" w:eastAsia="宋体" w:hAnsi="ˎ̥" w:cs="宋体"/>
                <w:color w:val="333333"/>
                <w:kern w:val="0"/>
                <w:sz w:val="24"/>
                <w:szCs w:val="24"/>
              </w:rPr>
              <w:t>2006.12.01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0E9" w:rsidRPr="007840E9" w:rsidRDefault="007840E9" w:rsidP="007840E9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7840E9">
              <w:rPr>
                <w:rFonts w:ascii="ˎ̥" w:eastAsia="宋体" w:hAnsi="ˎ̥" w:cs="宋体"/>
                <w:color w:val="333333"/>
                <w:kern w:val="0"/>
                <w:sz w:val="24"/>
                <w:szCs w:val="24"/>
              </w:rPr>
              <w:t>合国税发〔</w:t>
            </w:r>
            <w:r w:rsidRPr="007840E9">
              <w:rPr>
                <w:rFonts w:ascii="ˎ̥" w:eastAsia="宋体" w:hAnsi="ˎ̥" w:cs="宋体"/>
                <w:color w:val="333333"/>
                <w:kern w:val="0"/>
                <w:sz w:val="24"/>
                <w:szCs w:val="24"/>
              </w:rPr>
              <w:t>2006</w:t>
            </w:r>
            <w:r w:rsidRPr="007840E9">
              <w:rPr>
                <w:rFonts w:ascii="ˎ̥" w:eastAsia="宋体" w:hAnsi="ˎ̥" w:cs="宋体"/>
                <w:color w:val="333333"/>
                <w:kern w:val="0"/>
                <w:sz w:val="24"/>
                <w:szCs w:val="24"/>
              </w:rPr>
              <w:t>〕</w:t>
            </w:r>
            <w:r w:rsidRPr="007840E9">
              <w:rPr>
                <w:rFonts w:ascii="ˎ̥" w:eastAsia="宋体" w:hAnsi="ˎ̥" w:cs="宋体"/>
                <w:color w:val="333333"/>
                <w:kern w:val="0"/>
                <w:sz w:val="24"/>
                <w:szCs w:val="24"/>
              </w:rPr>
              <w:t>221</w:t>
            </w:r>
            <w:r w:rsidRPr="007840E9">
              <w:rPr>
                <w:rFonts w:ascii="ˎ̥" w:eastAsia="宋体" w:hAnsi="ˎ̥" w:cs="宋体"/>
                <w:color w:val="333333"/>
                <w:kern w:val="0"/>
                <w:sz w:val="24"/>
                <w:szCs w:val="24"/>
              </w:rPr>
              <w:t>号</w:t>
            </w:r>
          </w:p>
        </w:tc>
      </w:tr>
      <w:tr w:rsidR="007840E9" w:rsidRPr="007840E9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0E9" w:rsidRPr="007840E9" w:rsidRDefault="007840E9" w:rsidP="007840E9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7840E9">
              <w:rPr>
                <w:rFonts w:ascii="ˎ̥" w:eastAsia="宋体" w:hAnsi="ˎ̥" w:cs="宋体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0E9" w:rsidRPr="007840E9" w:rsidRDefault="007840E9" w:rsidP="007840E9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7840E9">
              <w:rPr>
                <w:rFonts w:ascii="ˎ̥" w:eastAsia="宋体" w:hAnsi="ˎ̥" w:cs="宋体"/>
                <w:color w:val="333333"/>
                <w:kern w:val="0"/>
                <w:sz w:val="24"/>
                <w:szCs w:val="24"/>
              </w:rPr>
              <w:t>合肥市国家税务局关于进一步规范户籍移交有关问题的通知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0E9" w:rsidRPr="007840E9" w:rsidRDefault="007840E9" w:rsidP="007840E9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7840E9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2013.05.08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0E9" w:rsidRPr="007840E9" w:rsidRDefault="007840E9" w:rsidP="007840E9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7840E9">
              <w:rPr>
                <w:rFonts w:ascii="ˎ̥" w:eastAsia="宋体" w:hAnsi="ˎ̥" w:cs="宋体"/>
                <w:color w:val="333333"/>
                <w:kern w:val="0"/>
                <w:sz w:val="24"/>
                <w:szCs w:val="24"/>
              </w:rPr>
              <w:t>合国税函〔</w:t>
            </w:r>
            <w:r w:rsidRPr="007840E9">
              <w:rPr>
                <w:rFonts w:ascii="ˎ̥" w:eastAsia="宋体" w:hAnsi="ˎ̥" w:cs="宋体"/>
                <w:color w:val="333333"/>
                <w:kern w:val="0"/>
                <w:sz w:val="24"/>
                <w:szCs w:val="24"/>
              </w:rPr>
              <w:t>2013</w:t>
            </w:r>
            <w:r w:rsidRPr="007840E9">
              <w:rPr>
                <w:rFonts w:ascii="ˎ̥" w:eastAsia="宋体" w:hAnsi="ˎ̥" w:cs="宋体"/>
                <w:color w:val="333333"/>
                <w:kern w:val="0"/>
                <w:sz w:val="24"/>
                <w:szCs w:val="24"/>
              </w:rPr>
              <w:t>〕</w:t>
            </w:r>
            <w:r w:rsidRPr="007840E9">
              <w:rPr>
                <w:rFonts w:ascii="ˎ̥" w:eastAsia="宋体" w:hAnsi="ˎ̥" w:cs="宋体"/>
                <w:color w:val="333333"/>
                <w:kern w:val="0"/>
                <w:sz w:val="24"/>
                <w:szCs w:val="24"/>
              </w:rPr>
              <w:t>68</w:t>
            </w:r>
            <w:r w:rsidRPr="007840E9">
              <w:rPr>
                <w:rFonts w:ascii="ˎ̥" w:eastAsia="宋体" w:hAnsi="ˎ̥" w:cs="宋体"/>
                <w:color w:val="333333"/>
                <w:kern w:val="0"/>
                <w:sz w:val="24"/>
                <w:szCs w:val="24"/>
              </w:rPr>
              <w:t>号</w:t>
            </w:r>
          </w:p>
        </w:tc>
      </w:tr>
      <w:tr w:rsidR="007840E9" w:rsidRPr="007840E9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0E9" w:rsidRPr="007840E9" w:rsidRDefault="007840E9" w:rsidP="007840E9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7840E9">
              <w:rPr>
                <w:rFonts w:ascii="ˎ̥" w:eastAsia="宋体" w:hAnsi="ˎ̥" w:cs="宋体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0E9" w:rsidRPr="007840E9" w:rsidRDefault="007840E9" w:rsidP="007840E9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7840E9">
              <w:rPr>
                <w:rFonts w:ascii="ˎ̥" w:eastAsia="宋体" w:hAnsi="ˎ̥" w:cs="宋体"/>
                <w:color w:val="333333"/>
                <w:kern w:val="0"/>
                <w:sz w:val="24"/>
                <w:szCs w:val="24"/>
              </w:rPr>
              <w:t>关于集中审批推行工作有关问题的通知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0E9" w:rsidRPr="007840E9" w:rsidRDefault="007840E9" w:rsidP="007840E9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7840E9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2009.08.05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0E9" w:rsidRPr="007840E9" w:rsidRDefault="007840E9" w:rsidP="007840E9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7840E9">
              <w:rPr>
                <w:rFonts w:ascii="ˎ̥" w:eastAsia="宋体" w:hAnsi="ˎ̥" w:cs="宋体"/>
                <w:color w:val="333333"/>
                <w:kern w:val="0"/>
                <w:sz w:val="24"/>
                <w:szCs w:val="24"/>
              </w:rPr>
              <w:t>合国税函〔</w:t>
            </w:r>
            <w:r w:rsidRPr="007840E9">
              <w:rPr>
                <w:rFonts w:ascii="ˎ̥" w:eastAsia="宋体" w:hAnsi="ˎ̥" w:cs="宋体"/>
                <w:color w:val="333333"/>
                <w:kern w:val="0"/>
                <w:sz w:val="24"/>
                <w:szCs w:val="24"/>
              </w:rPr>
              <w:t>2009</w:t>
            </w:r>
            <w:r w:rsidRPr="007840E9">
              <w:rPr>
                <w:rFonts w:ascii="ˎ̥" w:eastAsia="宋体" w:hAnsi="ˎ̥" w:cs="宋体"/>
                <w:color w:val="333333"/>
                <w:kern w:val="0"/>
                <w:sz w:val="24"/>
                <w:szCs w:val="24"/>
              </w:rPr>
              <w:t>〕</w:t>
            </w:r>
            <w:r w:rsidRPr="007840E9">
              <w:rPr>
                <w:rFonts w:ascii="ˎ̥" w:eastAsia="宋体" w:hAnsi="ˎ̥" w:cs="宋体"/>
                <w:color w:val="333333"/>
                <w:kern w:val="0"/>
                <w:sz w:val="24"/>
                <w:szCs w:val="24"/>
              </w:rPr>
              <w:t>177</w:t>
            </w:r>
            <w:r w:rsidRPr="007840E9">
              <w:rPr>
                <w:rFonts w:ascii="ˎ̥" w:eastAsia="宋体" w:hAnsi="ˎ̥" w:cs="宋体"/>
                <w:color w:val="333333"/>
                <w:kern w:val="0"/>
                <w:sz w:val="24"/>
                <w:szCs w:val="24"/>
              </w:rPr>
              <w:t>号</w:t>
            </w:r>
          </w:p>
        </w:tc>
      </w:tr>
      <w:tr w:rsidR="007840E9" w:rsidRPr="007840E9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0E9" w:rsidRPr="007840E9" w:rsidRDefault="007840E9" w:rsidP="007840E9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7840E9">
              <w:rPr>
                <w:rFonts w:ascii="ˎ̥" w:eastAsia="宋体" w:hAnsi="ˎ̥" w:cs="宋体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0E9" w:rsidRPr="007840E9" w:rsidRDefault="007840E9" w:rsidP="007840E9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7840E9">
              <w:rPr>
                <w:rFonts w:ascii="ˎ̥" w:eastAsia="宋体" w:hAnsi="ˎ̥" w:cs="宋体"/>
                <w:color w:val="333333"/>
                <w:kern w:val="0"/>
                <w:sz w:val="24"/>
                <w:szCs w:val="24"/>
              </w:rPr>
              <w:t>转发关于充分发挥注税行业职能强化税源管理的通知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0E9" w:rsidRPr="007840E9" w:rsidRDefault="007840E9" w:rsidP="007840E9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7840E9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2010.07.07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0E9" w:rsidRPr="007840E9" w:rsidRDefault="007840E9" w:rsidP="007840E9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7840E9">
              <w:rPr>
                <w:rFonts w:ascii="ˎ̥" w:eastAsia="宋体" w:hAnsi="ˎ̥" w:cs="宋体"/>
                <w:color w:val="333333"/>
                <w:kern w:val="0"/>
                <w:sz w:val="24"/>
                <w:szCs w:val="24"/>
              </w:rPr>
              <w:t>合国税发〔</w:t>
            </w:r>
            <w:r w:rsidRPr="007840E9">
              <w:rPr>
                <w:rFonts w:ascii="ˎ̥" w:eastAsia="宋体" w:hAnsi="ˎ̥" w:cs="宋体"/>
                <w:color w:val="333333"/>
                <w:kern w:val="0"/>
                <w:sz w:val="24"/>
                <w:szCs w:val="24"/>
              </w:rPr>
              <w:t>2010</w:t>
            </w:r>
            <w:r w:rsidRPr="007840E9">
              <w:rPr>
                <w:rFonts w:ascii="ˎ̥" w:eastAsia="宋体" w:hAnsi="ˎ̥" w:cs="宋体"/>
                <w:color w:val="333333"/>
                <w:kern w:val="0"/>
                <w:sz w:val="24"/>
                <w:szCs w:val="24"/>
              </w:rPr>
              <w:t>〕</w:t>
            </w:r>
            <w:r w:rsidRPr="007840E9">
              <w:rPr>
                <w:rFonts w:ascii="ˎ̥" w:eastAsia="宋体" w:hAnsi="ˎ̥" w:cs="宋体"/>
                <w:color w:val="333333"/>
                <w:kern w:val="0"/>
                <w:sz w:val="24"/>
                <w:szCs w:val="24"/>
              </w:rPr>
              <w:t>69</w:t>
            </w:r>
            <w:r w:rsidRPr="007840E9">
              <w:rPr>
                <w:rFonts w:ascii="ˎ̥" w:eastAsia="宋体" w:hAnsi="ˎ̥" w:cs="宋体"/>
                <w:color w:val="333333"/>
                <w:kern w:val="0"/>
                <w:sz w:val="24"/>
                <w:szCs w:val="24"/>
              </w:rPr>
              <w:t>号</w:t>
            </w:r>
          </w:p>
        </w:tc>
      </w:tr>
      <w:tr w:rsidR="007840E9" w:rsidRPr="007840E9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0E9" w:rsidRPr="007840E9" w:rsidRDefault="007840E9" w:rsidP="007840E9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7840E9">
              <w:rPr>
                <w:rFonts w:ascii="ˎ̥" w:eastAsia="宋体" w:hAnsi="ˎ̥" w:cs="宋体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0E9" w:rsidRPr="007840E9" w:rsidRDefault="007840E9" w:rsidP="007840E9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7840E9">
              <w:rPr>
                <w:rFonts w:ascii="ˎ̥" w:eastAsia="宋体" w:hAnsi="ˎ̥" w:cs="宋体"/>
                <w:color w:val="333333"/>
                <w:kern w:val="0"/>
                <w:sz w:val="24"/>
                <w:szCs w:val="24"/>
              </w:rPr>
              <w:t>关于印发集中审批项目管理规范的通知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0E9" w:rsidRPr="007840E9" w:rsidRDefault="007840E9" w:rsidP="007840E9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7840E9">
              <w:rPr>
                <w:rFonts w:ascii="ˎ̥" w:eastAsia="宋体" w:hAnsi="ˎ̥" w:cs="宋体"/>
                <w:color w:val="333333"/>
                <w:kern w:val="0"/>
                <w:sz w:val="24"/>
                <w:szCs w:val="24"/>
              </w:rPr>
              <w:t>2010.09.08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0E9" w:rsidRPr="007840E9" w:rsidRDefault="007840E9" w:rsidP="007840E9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7840E9">
              <w:rPr>
                <w:rFonts w:ascii="ˎ̥" w:eastAsia="宋体" w:hAnsi="ˎ̥" w:cs="宋体"/>
                <w:color w:val="333333"/>
                <w:kern w:val="0"/>
                <w:sz w:val="24"/>
                <w:szCs w:val="24"/>
              </w:rPr>
              <w:t>合国税发〔</w:t>
            </w:r>
            <w:r w:rsidRPr="007840E9">
              <w:rPr>
                <w:rFonts w:ascii="ˎ̥" w:eastAsia="宋体" w:hAnsi="ˎ̥" w:cs="宋体"/>
                <w:color w:val="333333"/>
                <w:kern w:val="0"/>
                <w:sz w:val="24"/>
                <w:szCs w:val="24"/>
              </w:rPr>
              <w:t>2010</w:t>
            </w:r>
            <w:r w:rsidRPr="007840E9">
              <w:rPr>
                <w:rFonts w:ascii="ˎ̥" w:eastAsia="宋体" w:hAnsi="ˎ̥" w:cs="宋体"/>
                <w:color w:val="333333"/>
                <w:kern w:val="0"/>
                <w:sz w:val="24"/>
                <w:szCs w:val="24"/>
              </w:rPr>
              <w:t>〕</w:t>
            </w:r>
            <w:r w:rsidRPr="007840E9">
              <w:rPr>
                <w:rFonts w:ascii="ˎ̥" w:eastAsia="宋体" w:hAnsi="ˎ̥" w:cs="宋体"/>
                <w:color w:val="333333"/>
                <w:kern w:val="0"/>
                <w:sz w:val="24"/>
                <w:szCs w:val="24"/>
              </w:rPr>
              <w:t>93</w:t>
            </w:r>
            <w:r w:rsidRPr="007840E9">
              <w:rPr>
                <w:rFonts w:ascii="ˎ̥" w:eastAsia="宋体" w:hAnsi="ˎ̥" w:cs="宋体"/>
                <w:color w:val="333333"/>
                <w:kern w:val="0"/>
                <w:sz w:val="24"/>
                <w:szCs w:val="24"/>
              </w:rPr>
              <w:t>号</w:t>
            </w:r>
          </w:p>
        </w:tc>
      </w:tr>
      <w:tr w:rsidR="007840E9" w:rsidRPr="007840E9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0E9" w:rsidRPr="007840E9" w:rsidRDefault="007840E9" w:rsidP="007840E9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7840E9">
              <w:rPr>
                <w:rFonts w:ascii="ˎ̥" w:eastAsia="宋体" w:hAnsi="ˎ̥" w:cs="宋体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0E9" w:rsidRPr="007840E9" w:rsidRDefault="007840E9" w:rsidP="007840E9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7840E9">
              <w:rPr>
                <w:rFonts w:ascii="ˎ̥" w:eastAsia="宋体" w:hAnsi="ˎ̥" w:cs="宋体"/>
                <w:color w:val="333333"/>
                <w:kern w:val="0"/>
                <w:sz w:val="24"/>
                <w:szCs w:val="24"/>
              </w:rPr>
              <w:t>关于《合肥市国家税务局关于优化部分税务行政审批（核）事项办理流程的公告》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0E9" w:rsidRPr="007840E9" w:rsidRDefault="007840E9" w:rsidP="007840E9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7840E9">
              <w:rPr>
                <w:rFonts w:ascii="ˎ̥" w:eastAsia="宋体" w:hAnsi="ˎ̥" w:cs="宋体"/>
                <w:color w:val="333333"/>
                <w:kern w:val="0"/>
                <w:sz w:val="24"/>
                <w:szCs w:val="24"/>
              </w:rPr>
              <w:t>2011.08.05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0E9" w:rsidRPr="007840E9" w:rsidRDefault="007840E9" w:rsidP="007840E9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7840E9">
              <w:rPr>
                <w:rFonts w:ascii="ˎ̥" w:eastAsia="宋体" w:hAnsi="ˎ̥" w:cs="宋体"/>
                <w:color w:val="333333"/>
                <w:kern w:val="0"/>
                <w:sz w:val="24"/>
                <w:szCs w:val="24"/>
              </w:rPr>
              <w:t>安徽省合肥市国家税务局公告</w:t>
            </w:r>
            <w:r w:rsidRPr="007840E9">
              <w:rPr>
                <w:rFonts w:ascii="ˎ̥" w:eastAsia="宋体" w:hAnsi="ˎ̥" w:cs="宋体"/>
                <w:color w:val="333333"/>
                <w:kern w:val="0"/>
                <w:sz w:val="24"/>
                <w:szCs w:val="24"/>
              </w:rPr>
              <w:t>2011</w:t>
            </w:r>
            <w:r w:rsidRPr="007840E9">
              <w:rPr>
                <w:rFonts w:ascii="ˎ̥" w:eastAsia="宋体" w:hAnsi="ˎ̥" w:cs="宋体"/>
                <w:color w:val="333333"/>
                <w:kern w:val="0"/>
                <w:sz w:val="24"/>
                <w:szCs w:val="24"/>
              </w:rPr>
              <w:t>年第</w:t>
            </w:r>
            <w:r w:rsidRPr="007840E9">
              <w:rPr>
                <w:rFonts w:ascii="ˎ̥" w:eastAsia="宋体" w:hAnsi="ˎ̥" w:cs="宋体"/>
                <w:color w:val="333333"/>
                <w:kern w:val="0"/>
                <w:sz w:val="24"/>
                <w:szCs w:val="24"/>
              </w:rPr>
              <w:t>2</w:t>
            </w:r>
            <w:r w:rsidRPr="007840E9">
              <w:rPr>
                <w:rFonts w:ascii="ˎ̥" w:eastAsia="宋体" w:hAnsi="ˎ̥" w:cs="宋体"/>
                <w:color w:val="333333"/>
                <w:kern w:val="0"/>
                <w:sz w:val="24"/>
                <w:szCs w:val="24"/>
              </w:rPr>
              <w:t>号</w:t>
            </w:r>
          </w:p>
        </w:tc>
      </w:tr>
      <w:tr w:rsidR="007840E9" w:rsidRPr="007840E9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0E9" w:rsidRPr="007840E9" w:rsidRDefault="007840E9" w:rsidP="007840E9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7840E9">
              <w:rPr>
                <w:rFonts w:ascii="ˎ̥" w:eastAsia="宋体" w:hAnsi="ˎ̥" w:cs="宋体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0E9" w:rsidRPr="007840E9" w:rsidRDefault="007840E9" w:rsidP="007840E9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7840E9">
              <w:rPr>
                <w:rFonts w:ascii="ˎ̥" w:eastAsia="宋体" w:hAnsi="ˎ̥" w:cs="宋体"/>
                <w:color w:val="333333"/>
                <w:kern w:val="0"/>
                <w:sz w:val="24"/>
                <w:szCs w:val="24"/>
              </w:rPr>
              <w:t>《关于印发合肥市国税系统纳税服务制度汇编的通知》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0E9" w:rsidRPr="007840E9" w:rsidRDefault="007840E9" w:rsidP="007840E9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7840E9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2014.08.11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0E9" w:rsidRPr="007840E9" w:rsidRDefault="007840E9" w:rsidP="007840E9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7840E9">
              <w:rPr>
                <w:rFonts w:ascii="ˎ̥" w:eastAsia="宋体" w:hAnsi="ˎ̥" w:cs="宋体"/>
                <w:color w:val="333333"/>
                <w:kern w:val="0"/>
                <w:sz w:val="24"/>
                <w:szCs w:val="24"/>
              </w:rPr>
              <w:t>合国税发〔</w:t>
            </w:r>
            <w:r w:rsidRPr="007840E9">
              <w:rPr>
                <w:rFonts w:ascii="ˎ̥" w:eastAsia="宋体" w:hAnsi="ˎ̥" w:cs="宋体"/>
                <w:color w:val="333333"/>
                <w:kern w:val="0"/>
                <w:sz w:val="24"/>
                <w:szCs w:val="24"/>
              </w:rPr>
              <w:t>2014</w:t>
            </w:r>
            <w:r w:rsidRPr="007840E9">
              <w:rPr>
                <w:rFonts w:ascii="ˎ̥" w:eastAsia="宋体" w:hAnsi="ˎ̥" w:cs="宋体"/>
                <w:color w:val="333333"/>
                <w:kern w:val="0"/>
                <w:sz w:val="24"/>
                <w:szCs w:val="24"/>
              </w:rPr>
              <w:t>〕</w:t>
            </w:r>
            <w:r w:rsidRPr="007840E9">
              <w:rPr>
                <w:rFonts w:ascii="ˎ̥" w:eastAsia="宋体" w:hAnsi="ˎ̥" w:cs="宋体"/>
                <w:color w:val="333333"/>
                <w:kern w:val="0"/>
                <w:sz w:val="24"/>
                <w:szCs w:val="24"/>
              </w:rPr>
              <w:t>84</w:t>
            </w:r>
            <w:r w:rsidRPr="007840E9">
              <w:rPr>
                <w:rFonts w:ascii="ˎ̥" w:eastAsia="宋体" w:hAnsi="ˎ̥" w:cs="宋体"/>
                <w:color w:val="333333"/>
                <w:kern w:val="0"/>
                <w:sz w:val="24"/>
                <w:szCs w:val="24"/>
              </w:rPr>
              <w:t>号</w:t>
            </w:r>
          </w:p>
        </w:tc>
      </w:tr>
    </w:tbl>
    <w:p w:rsidR="00E76DD6" w:rsidRDefault="00E76DD6"/>
    <w:sectPr w:rsidR="00E76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DD6" w:rsidRDefault="00E76DD6" w:rsidP="007840E9">
      <w:r>
        <w:separator/>
      </w:r>
    </w:p>
  </w:endnote>
  <w:endnote w:type="continuationSeparator" w:id="1">
    <w:p w:rsidR="00E76DD6" w:rsidRDefault="00E76DD6" w:rsidP="007840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DD6" w:rsidRDefault="00E76DD6" w:rsidP="007840E9">
      <w:r>
        <w:separator/>
      </w:r>
    </w:p>
  </w:footnote>
  <w:footnote w:type="continuationSeparator" w:id="1">
    <w:p w:rsidR="00E76DD6" w:rsidRDefault="00E76DD6" w:rsidP="007840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0E9"/>
    <w:rsid w:val="007840E9"/>
    <w:rsid w:val="008B15EC"/>
    <w:rsid w:val="00E76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40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40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40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40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0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6573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DCDCDC"/>
              </w:divBdr>
              <w:divsChild>
                <w:div w:id="10989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10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61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7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94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68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87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44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62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01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63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88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2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9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55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62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72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23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75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46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03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09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99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74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29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11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90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26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92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36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67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5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43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05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17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>WwW.YlmF.CoM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cathyhuang</dc:creator>
  <cp:keywords/>
  <dc:description/>
  <cp:lastModifiedBy>cathyhuang</cp:lastModifiedBy>
  <cp:revision>2</cp:revision>
  <dcterms:created xsi:type="dcterms:W3CDTF">2014-12-15T03:38:00Z</dcterms:created>
  <dcterms:modified xsi:type="dcterms:W3CDTF">2014-12-15T03:38:00Z</dcterms:modified>
</cp:coreProperties>
</file>