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45" w:rightFromText="45" w:vertAnchor="text"/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8306"/>
      </w:tblGrid>
      <w:tr w:rsidR="00BB7D98" w:rsidRPr="00BB7D98">
        <w:trPr>
          <w:trHeight w:val="615"/>
          <w:tblCellSpacing w:w="0" w:type="dxa"/>
        </w:trPr>
        <w:tc>
          <w:tcPr>
            <w:tcW w:w="0" w:type="auto"/>
            <w:vAlign w:val="center"/>
            <w:hideMark/>
          </w:tcPr>
          <w:p w:rsidR="00BB7D98" w:rsidRPr="00BB7D98" w:rsidRDefault="00BB7D98" w:rsidP="00BB7D98">
            <w:pPr>
              <w:widowControl/>
              <w:jc w:val="center"/>
              <w:rPr>
                <w:rFonts w:ascii="宋体" w:eastAsia="宋体" w:hAnsi="宋体" w:cs="宋体"/>
                <w:kern w:val="0"/>
                <w:sz w:val="19"/>
                <w:szCs w:val="19"/>
              </w:rPr>
            </w:pPr>
            <w:r w:rsidRPr="00BB7D98">
              <w:rPr>
                <w:rFonts w:ascii="宋体" w:eastAsia="宋体" w:hAnsi="宋体" w:cs="宋体"/>
                <w:kern w:val="0"/>
                <w:sz w:val="19"/>
                <w:szCs w:val="19"/>
              </w:rPr>
              <w:t xml:space="preserve">【3、香港CEPA项下零关税货物原产地标准修改表】 </w:t>
            </w:r>
          </w:p>
        </w:tc>
      </w:tr>
      <w:tr w:rsidR="00BB7D98" w:rsidRPr="00BB7D98">
        <w:trPr>
          <w:trHeight w:val="615"/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7" w:type="dxa"/>
              <w:shd w:val="clear" w:color="auto" w:fill="666666"/>
              <w:tblCellMar>
                <w:left w:w="0" w:type="dxa"/>
                <w:right w:w="0" w:type="dxa"/>
              </w:tblCellMar>
              <w:tblLook w:val="04A0"/>
            </w:tblPr>
            <w:tblGrid>
              <w:gridCol w:w="927"/>
              <w:gridCol w:w="3720"/>
              <w:gridCol w:w="1002"/>
              <w:gridCol w:w="2657"/>
            </w:tblGrid>
            <w:tr w:rsidR="00BB7D98" w:rsidRPr="00BB7D98">
              <w:trPr>
                <w:tblCellSpacing w:w="7" w:type="dxa"/>
              </w:trPr>
              <w:tc>
                <w:tcPr>
                  <w:tcW w:w="550" w:type="pct"/>
                  <w:shd w:val="clear" w:color="auto" w:fill="F1F1F1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color w:val="000000"/>
                      <w:kern w:val="0"/>
                      <w:sz w:val="19"/>
                      <w:szCs w:val="19"/>
                    </w:rPr>
                    <w:t>发文日期</w:t>
                  </w:r>
                </w:p>
              </w:tc>
              <w:tc>
                <w:tcPr>
                  <w:tcW w:w="2250" w:type="pct"/>
                  <w:shd w:val="clear" w:color="auto" w:fill="FFFFFF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2014年12月02日 </w:t>
                  </w:r>
                </w:p>
              </w:tc>
              <w:tc>
                <w:tcPr>
                  <w:tcW w:w="600" w:type="pct"/>
                  <w:shd w:val="clear" w:color="auto" w:fill="F1F1F1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color w:val="000000"/>
                      <w:kern w:val="0"/>
                      <w:sz w:val="19"/>
                      <w:szCs w:val="19"/>
                    </w:rPr>
                    <w:t>文 号</w:t>
                  </w:r>
                </w:p>
              </w:tc>
              <w:tc>
                <w:tcPr>
                  <w:tcW w:w="1600" w:type="pct"/>
                  <w:shd w:val="clear" w:color="auto" w:fill="FFFFFF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海关总署公告2014年第87号 </w:t>
                  </w:r>
                </w:p>
              </w:tc>
            </w:tr>
            <w:tr w:rsidR="00BB7D98" w:rsidRPr="00BB7D98">
              <w:trPr>
                <w:tblCellSpacing w:w="7" w:type="dxa"/>
              </w:trPr>
              <w:tc>
                <w:tcPr>
                  <w:tcW w:w="550" w:type="pct"/>
                  <w:shd w:val="clear" w:color="auto" w:fill="F1F1F1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color w:val="000000"/>
                      <w:kern w:val="0"/>
                      <w:sz w:val="19"/>
                      <w:szCs w:val="19"/>
                    </w:rPr>
                    <w:t>发文机关</w:t>
                  </w:r>
                </w:p>
              </w:tc>
              <w:tc>
                <w:tcPr>
                  <w:tcW w:w="2250" w:type="pct"/>
                  <w:shd w:val="clear" w:color="auto" w:fill="FFFFFF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海关总署 </w:t>
                  </w:r>
                </w:p>
              </w:tc>
              <w:tc>
                <w:tcPr>
                  <w:tcW w:w="600" w:type="pct"/>
                  <w:shd w:val="clear" w:color="auto" w:fill="F1F1F1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 </w:t>
                  </w:r>
                </w:p>
              </w:tc>
              <w:tc>
                <w:tcPr>
                  <w:tcW w:w="1600" w:type="pct"/>
                  <w:shd w:val="clear" w:color="auto" w:fill="FFFFFF"/>
                  <w:vAlign w:val="center"/>
                  <w:hideMark/>
                </w:tcPr>
                <w:p w:rsidR="00BB7D98" w:rsidRPr="00BB7D98" w:rsidRDefault="00BB7D98" w:rsidP="00BB7D98">
                  <w:pPr>
                    <w:framePr w:hSpace="45" w:wrap="around" w:vAnchor="text" w:hAnchor="text"/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</w:pPr>
                  <w:r w:rsidRPr="00BB7D98">
                    <w:rPr>
                      <w:rFonts w:ascii="宋体" w:eastAsia="宋体" w:hAnsi="宋体" w:cs="宋体"/>
                      <w:kern w:val="0"/>
                      <w:sz w:val="19"/>
                      <w:szCs w:val="19"/>
                    </w:rPr>
                    <w:t> </w:t>
                  </w:r>
                </w:p>
              </w:tc>
            </w:tr>
          </w:tbl>
          <w:p w:rsidR="00BB7D98" w:rsidRPr="00BB7D98" w:rsidRDefault="00BB7D98" w:rsidP="00BB7D98">
            <w:pPr>
              <w:widowControl/>
              <w:jc w:val="left"/>
              <w:rPr>
                <w:rFonts w:ascii="宋体" w:eastAsia="宋体" w:hAnsi="宋体" w:cs="宋体"/>
                <w:kern w:val="0"/>
                <w:sz w:val="19"/>
                <w:szCs w:val="19"/>
              </w:rPr>
            </w:pPr>
          </w:p>
        </w:tc>
      </w:tr>
      <w:tr w:rsidR="00BB7D98" w:rsidRPr="00BB7D98">
        <w:trPr>
          <w:tblCellSpacing w:w="0" w:type="dxa"/>
        </w:trPr>
        <w:tc>
          <w:tcPr>
            <w:tcW w:w="0" w:type="auto"/>
            <w:vAlign w:val="center"/>
            <w:hideMark/>
          </w:tcPr>
          <w:p w:rsidR="00BB7D98" w:rsidRPr="00BB7D98" w:rsidRDefault="00BB7D98" w:rsidP="00BB7D98">
            <w:pPr>
              <w:widowControl/>
              <w:jc w:val="center"/>
              <w:rPr>
                <w:rFonts w:ascii="宋体" w:eastAsia="宋体" w:hAnsi="宋体" w:cs="宋体"/>
                <w:kern w:val="0"/>
                <w:sz w:val="19"/>
                <w:szCs w:val="19"/>
              </w:rPr>
            </w:pPr>
            <w:hyperlink r:id="rId4" w:tgtFrame="_blank" w:history="1">
              <w:r w:rsidRPr="00BB7D98">
                <w:rPr>
                  <w:rFonts w:ascii="宋体" w:eastAsia="宋体" w:hAnsi="宋体" w:cs="宋体"/>
                  <w:color w:val="FF0000"/>
                  <w:kern w:val="0"/>
                  <w:sz w:val="19"/>
                  <w:szCs w:val="19"/>
                </w:rPr>
                <w:t>点此查看Excel格式内容表格</w:t>
              </w:r>
              <w:r w:rsidRPr="00BB7D98">
                <w:rPr>
                  <w:rFonts w:ascii="宋体" w:eastAsia="宋体" w:hAnsi="宋体" w:cs="宋体"/>
                  <w:color w:val="FF0000"/>
                  <w:kern w:val="0"/>
                  <w:sz w:val="19"/>
                  <w:szCs w:val="19"/>
                </w:rPr>
                <w:br/>
              </w:r>
            </w:hyperlink>
          </w:p>
        </w:tc>
      </w:tr>
    </w:tbl>
    <w:p w:rsidR="00401D9B" w:rsidRDefault="00401D9B"/>
    <w:sectPr w:rsidR="00401D9B" w:rsidSect="00401D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7D98"/>
    <w:rsid w:val="00401D9B"/>
    <w:rsid w:val="00BB7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D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hk.lexiscn.com/law/getpic.php?id=247025&amp;type=at&amp;filename=%2Fword%2F247025.xls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Company>WwW.YlmF.CoM</Company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cathyhuang</dc:creator>
  <cp:keywords/>
  <dc:description/>
  <cp:lastModifiedBy>cathyhuang</cp:lastModifiedBy>
  <cp:revision>1</cp:revision>
  <dcterms:created xsi:type="dcterms:W3CDTF">2015-01-09T06:48:00Z</dcterms:created>
  <dcterms:modified xsi:type="dcterms:W3CDTF">2015-01-09T06:48:00Z</dcterms:modified>
</cp:coreProperties>
</file>