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4A" w:rsidRPr="0069454A" w:rsidRDefault="0069454A" w:rsidP="0069454A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69454A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69454A" w:rsidRPr="0069454A" w:rsidRDefault="0069454A" w:rsidP="0069454A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hyperlink r:id="rId5" w:history="1">
        <w:r w:rsidRPr="0069454A">
          <w:rPr>
            <w:rFonts w:ascii="宋体" w:eastAsia="宋体" w:hAnsi="宋体" w:cs="宋体"/>
            <w:color w:val="FDFDFD"/>
            <w:kern w:val="0"/>
            <w:sz w:val="18"/>
          </w:rPr>
          <w:t>搜 索</w:t>
        </w:r>
      </w:hyperlink>
      <w:r w:rsidRPr="0069454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9454A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6" o:title=""/>
          </v:shape>
          <w:control r:id="rId7" w:name="DefaultOcxName2" w:shapeid="_x0000_i1040"/>
        </w:object>
      </w:r>
      <w:r w:rsidRPr="0069454A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039" type="#_x0000_t75" style="width:1in;height:18pt" o:ole="">
            <v:imagedata r:id="rId8" o:title=""/>
          </v:shape>
          <w:control r:id="rId9" w:name="DefaultOcxName3" w:shapeid="_x0000_i1039"/>
        </w:object>
      </w:r>
    </w:p>
    <w:p w:rsidR="0069454A" w:rsidRPr="0069454A" w:rsidRDefault="0069454A" w:rsidP="0069454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69454A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95"/>
        <w:gridCol w:w="7911"/>
      </w:tblGrid>
      <w:tr w:rsidR="0069454A" w:rsidRPr="0069454A" w:rsidTr="0069454A">
        <w:trPr>
          <w:tblCellSpacing w:w="0" w:type="dxa"/>
          <w:jc w:val="center"/>
        </w:trPr>
        <w:tc>
          <w:tcPr>
            <w:tcW w:w="75" w:type="dxa"/>
            <w:vAlign w:val="center"/>
            <w:hideMark/>
          </w:tcPr>
          <w:p w:rsidR="0069454A" w:rsidRPr="0069454A" w:rsidRDefault="0069454A" w:rsidP="0069454A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9454A">
              <w:rPr>
                <w:rFonts w:ascii="宋体" w:eastAsia="宋体" w:hAnsi="宋体" w:cs="宋体"/>
                <w:kern w:val="0"/>
                <w:sz w:val="24"/>
                <w:szCs w:val="24"/>
              </w:rPr>
              <w:pict/>
            </w:r>
            <w:r w:rsidRPr="0069454A">
              <w:rPr>
                <w:rFonts w:ascii="宋体" w:eastAsia="宋体" w:hAnsi="宋体" w:cs="宋体"/>
                <w:kern w:val="0"/>
                <w:sz w:val="24"/>
                <w:szCs w:val="24"/>
              </w:rPr>
              <w:pict/>
            </w:r>
            <w:r w:rsidRPr="0069454A">
              <w:rPr>
                <w:rFonts w:ascii="宋体" w:eastAsia="宋体" w:hAnsi="宋体" w:cs="宋体"/>
                <w:kern w:val="0"/>
                <w:sz w:val="24"/>
                <w:szCs w:val="24"/>
              </w:rPr>
              <w:pict/>
            </w:r>
            <w:r w:rsidRPr="0069454A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11"/>
            </w:tblGrid>
            <w:tr w:rsidR="0069454A" w:rsidRPr="0069454A">
              <w:trPr>
                <w:trHeight w:val="6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54A" w:rsidRPr="0069454A" w:rsidRDefault="0069454A" w:rsidP="0069454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9454A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 xml:space="preserve">【1、2015年1月1日起香港CEPA项下新增零关税货物原产地标准表】 </w:t>
                  </w:r>
                </w:p>
              </w:tc>
            </w:tr>
            <w:tr w:rsidR="0069454A" w:rsidRPr="0069454A">
              <w:trPr>
                <w:trHeight w:val="6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666666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4"/>
                    <w:gridCol w:w="3542"/>
                    <w:gridCol w:w="955"/>
                    <w:gridCol w:w="2530"/>
                  </w:tblGrid>
                  <w:tr w:rsidR="0069454A" w:rsidRPr="0069454A">
                    <w:trPr>
                      <w:tblCellSpacing w:w="7" w:type="dxa"/>
                    </w:trPr>
                    <w:tc>
                      <w:tcPr>
                        <w:tcW w:w="550" w:type="pct"/>
                        <w:shd w:val="clear" w:color="auto" w:fill="F1F1F1"/>
                        <w:vAlign w:val="center"/>
                        <w:hideMark/>
                      </w:tcPr>
                      <w:p w:rsidR="0069454A" w:rsidRPr="0069454A" w:rsidRDefault="0069454A" w:rsidP="0069454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69454A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9"/>
                            <w:szCs w:val="19"/>
                          </w:rPr>
                          <w:t>发文日期</w:t>
                        </w:r>
                      </w:p>
                    </w:tc>
                    <w:tc>
                      <w:tcPr>
                        <w:tcW w:w="2250" w:type="pct"/>
                        <w:shd w:val="clear" w:color="auto" w:fill="FFFFFF"/>
                        <w:vAlign w:val="center"/>
                        <w:hideMark/>
                      </w:tcPr>
                      <w:p w:rsidR="0069454A" w:rsidRPr="0069454A" w:rsidRDefault="0069454A" w:rsidP="0069454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69454A"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  <w:t>2014年12月02日 </w:t>
                        </w:r>
                      </w:p>
                    </w:tc>
                    <w:tc>
                      <w:tcPr>
                        <w:tcW w:w="600" w:type="pct"/>
                        <w:shd w:val="clear" w:color="auto" w:fill="F1F1F1"/>
                        <w:vAlign w:val="center"/>
                        <w:hideMark/>
                      </w:tcPr>
                      <w:p w:rsidR="0069454A" w:rsidRPr="0069454A" w:rsidRDefault="0069454A" w:rsidP="0069454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69454A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9"/>
                            <w:szCs w:val="19"/>
                          </w:rPr>
                          <w:t>文 号</w:t>
                        </w:r>
                      </w:p>
                    </w:tc>
                    <w:tc>
                      <w:tcPr>
                        <w:tcW w:w="1600" w:type="pct"/>
                        <w:shd w:val="clear" w:color="auto" w:fill="FFFFFF"/>
                        <w:vAlign w:val="center"/>
                        <w:hideMark/>
                      </w:tcPr>
                      <w:p w:rsidR="0069454A" w:rsidRPr="0069454A" w:rsidRDefault="0069454A" w:rsidP="0069454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69454A"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  <w:t>海关总署公告2014年第87号 </w:t>
                        </w:r>
                      </w:p>
                    </w:tc>
                  </w:tr>
                  <w:tr w:rsidR="0069454A" w:rsidRPr="0069454A">
                    <w:trPr>
                      <w:tblCellSpacing w:w="7" w:type="dxa"/>
                    </w:trPr>
                    <w:tc>
                      <w:tcPr>
                        <w:tcW w:w="550" w:type="pct"/>
                        <w:shd w:val="clear" w:color="auto" w:fill="F1F1F1"/>
                        <w:vAlign w:val="center"/>
                        <w:hideMark/>
                      </w:tcPr>
                      <w:p w:rsidR="0069454A" w:rsidRPr="0069454A" w:rsidRDefault="0069454A" w:rsidP="0069454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69454A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9"/>
                            <w:szCs w:val="19"/>
                          </w:rPr>
                          <w:t>发文机关</w:t>
                        </w:r>
                      </w:p>
                    </w:tc>
                    <w:tc>
                      <w:tcPr>
                        <w:tcW w:w="2250" w:type="pct"/>
                        <w:shd w:val="clear" w:color="auto" w:fill="FFFFFF"/>
                        <w:vAlign w:val="center"/>
                        <w:hideMark/>
                      </w:tcPr>
                      <w:p w:rsidR="0069454A" w:rsidRPr="0069454A" w:rsidRDefault="0069454A" w:rsidP="0069454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69454A"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  <w:t>海关总署 </w:t>
                        </w:r>
                      </w:p>
                    </w:tc>
                    <w:tc>
                      <w:tcPr>
                        <w:tcW w:w="600" w:type="pct"/>
                        <w:shd w:val="clear" w:color="auto" w:fill="F1F1F1"/>
                        <w:vAlign w:val="center"/>
                        <w:hideMark/>
                      </w:tcPr>
                      <w:p w:rsidR="0069454A" w:rsidRPr="0069454A" w:rsidRDefault="0069454A" w:rsidP="0069454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69454A"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00" w:type="pct"/>
                        <w:shd w:val="clear" w:color="auto" w:fill="FFFFFF"/>
                        <w:vAlign w:val="center"/>
                        <w:hideMark/>
                      </w:tcPr>
                      <w:p w:rsidR="0069454A" w:rsidRPr="0069454A" w:rsidRDefault="0069454A" w:rsidP="0069454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69454A"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</w:tbl>
                <w:p w:rsidR="0069454A" w:rsidRPr="0069454A" w:rsidRDefault="0069454A" w:rsidP="0069454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69454A" w:rsidRPr="0069454A" w:rsidRDefault="0069454A" w:rsidP="0069454A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C80DEE" w:rsidRDefault="00C80DEE"/>
    <w:sectPr w:rsidR="00C80DEE" w:rsidSect="00C8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C1DA6"/>
    <w:multiLevelType w:val="multilevel"/>
    <w:tmpl w:val="6F14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54A"/>
    <w:rsid w:val="0069454A"/>
    <w:rsid w:val="00C8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54A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9454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9454A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9454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69454A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1375">
              <w:marLeft w:val="28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19994">
              <w:marLeft w:val="138"/>
              <w:marRight w:val="138"/>
              <w:marTop w:val="138"/>
              <w:marBottom w:val="0"/>
              <w:divBdr>
                <w:top w:val="threeDEmboss" w:sz="6" w:space="3" w:color="DDDDDD"/>
                <w:left w:val="threeDEmboss" w:sz="6" w:space="3" w:color="DDDDDD"/>
                <w:bottom w:val="threeDEmboss" w:sz="6" w:space="3" w:color="DDDDDD"/>
                <w:right w:val="threeDEmboss" w:sz="6" w:space="3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javascript:document.getElementById('top-search-form').submit(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WwW.YlmF.CoM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2015-01-09T09:27:00Z</dcterms:created>
  <dcterms:modified xsi:type="dcterms:W3CDTF">2015-01-09T09:28:00Z</dcterms:modified>
</cp:coreProperties>
</file>